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3CA" w:rsidRPr="00DA16A7" w:rsidRDefault="00BA2730" w:rsidP="001946F6">
      <w:pPr>
        <w:ind w:firstLine="709"/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</w:pPr>
      <w:r w:rsidRPr="00DA16A7"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  <w:t>Здравствуйте!</w:t>
      </w:r>
    </w:p>
    <w:p w:rsidR="00BA2730" w:rsidRDefault="00BA2730" w:rsidP="00834E69">
      <w:pPr>
        <w:ind w:firstLine="709"/>
        <w:jc w:val="both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опросник, так как нам нужны результаты аутичных люде</w:t>
      </w:r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й с 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патологическим избеганием требований и без него.</w:t>
      </w:r>
    </w:p>
    <w:p w:rsidR="003E75ED" w:rsidRDefault="003E75ED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С уважением,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Арфин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(Алина </w:t>
      </w:r>
      <w:proofErr w:type="spellStart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Чайцына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)</w:t>
      </w:r>
    </w:p>
    <w:p w:rsidR="001946F6" w:rsidRPr="00BA2730" w:rsidRDefault="001946F6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8E77DE" w:rsidRPr="003D228F" w:rsidRDefault="008E77DE" w:rsidP="008E77DE">
      <w:pP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:</w:t>
      </w:r>
    </w:p>
    <w:p w:rsidR="008E77DE" w:rsidRDefault="00E61813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noProof/>
          <w:color w:val="404040"/>
          <w:sz w:val="30"/>
          <w:szCs w:val="3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0;margin-top:0;width:388.5pt;height:33.4pt;z-index:251664384;mso-height-percent:200;mso-position-horizontal:center;mso-height-percent:200;mso-width-relative:margin;mso-height-relative:margin">
            <v:textbox style="mso-fit-shape-to-text:t">
              <w:txbxContent>
                <w:p w:rsidR="008E77DE" w:rsidRPr="00345A05" w:rsidRDefault="00345A05">
                  <w:pPr>
                    <w:rPr>
                      <w:sz w:val="56"/>
                      <w:szCs w:val="56"/>
                      <w:lang w:val="en-US"/>
                    </w:rPr>
                  </w:pPr>
                  <w:r>
                    <w:rPr>
                      <w:sz w:val="56"/>
                      <w:szCs w:val="56"/>
                      <w:lang w:val="en-US"/>
                    </w:rPr>
                    <w:t>39</w:t>
                  </w:r>
                </w:p>
              </w:txbxContent>
            </v:textbox>
          </v:shape>
        </w:pict>
      </w:r>
    </w:p>
    <w:p w:rsid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BA2730" w:rsidRDefault="00BA2730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3D228F" w:rsidRDefault="003D228F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3D228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4" w:history="1">
        <w:r w:rsidRPr="003D228F">
          <w:rPr>
            <w:rStyle w:val="a5"/>
            <w:rFonts w:ascii="Fira_Sans" w:eastAsia="Times New Roman" w:hAnsi="Fira_Sans" w:cs="Times New Roman"/>
            <w:sz w:val="30"/>
            <w:szCs w:val="30"/>
            <w:lang w:eastAsia="ru-RU"/>
          </w:rPr>
          <w:t>http://www.aspergers.ru/aq</w:t>
        </w:r>
      </w:hyperlink>
    </w:p>
    <w:p w:rsidR="003D228F" w:rsidRP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br w:type="page"/>
      </w:r>
    </w:p>
    <w:p w:rsidR="008D11C6" w:rsidRPr="00DE1932" w:rsidRDefault="00DE1932" w:rsidP="008D11C6">
      <w:pPr>
        <w:shd w:val="clear" w:color="auto" w:fill="FFFFFF"/>
        <w:spacing w:after="0" w:line="240" w:lineRule="auto"/>
        <w:outlineLvl w:val="1"/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lastRenderedPageBreak/>
        <w:t>Опросник чрезвычайного избегания требований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(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EDA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-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Q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)</w:t>
      </w:r>
    </w:p>
    <w:tbl>
      <w:tblPr>
        <w:tblpPr w:leftFromText="180" w:rightFromText="180" w:vertAnchor="text" w:horzAnchor="margin" w:tblpXSpec="right" w:tblpY="3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6"/>
      </w:tblGrid>
      <w:tr w:rsidR="00604802" w:rsidTr="00746450">
        <w:trPr>
          <w:trHeight w:val="284"/>
        </w:trPr>
        <w:tc>
          <w:tcPr>
            <w:tcW w:w="6756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604802" w:rsidRPr="00345A05" w:rsidRDefault="00345A05" w:rsidP="00604802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 w:hint="eastAsia"/>
                <w:color w:val="404040"/>
                <w:sz w:val="30"/>
                <w:szCs w:val="30"/>
                <w:lang w:eastAsia="ru-RU"/>
              </w:rPr>
              <w:t>Ольга</w:t>
            </w: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 xml:space="preserve"> (</w:t>
            </w:r>
            <w:proofErr w:type="spellStart"/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Elhana</w:t>
            </w:r>
            <w:proofErr w:type="spellEnd"/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)</w:t>
            </w:r>
          </w:p>
        </w:tc>
      </w:tr>
    </w:tbl>
    <w:p w:rsidR="008C5375" w:rsidRDefault="008C5375" w:rsidP="00746450">
      <w:pPr>
        <w:shd w:val="clear" w:color="auto" w:fill="FFFFFF"/>
        <w:spacing w:before="240" w:line="451" w:lineRule="atLeast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Имя </w:t>
      </w:r>
      <w:proofErr w:type="gram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исследуемого</w:t>
      </w:r>
      <w:proofErr w:type="gramEnd"/>
      <w:r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</w:t>
      </w:r>
      <w:r w:rsidR="00604802"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                                                                                     </w:t>
      </w:r>
    </w:p>
    <w:p w:rsidR="00746450" w:rsidRPr="00746450" w:rsidRDefault="00746450" w:rsidP="00746450">
      <w:pPr>
        <w:shd w:val="clear" w:color="auto" w:fill="FFFFFF"/>
        <w:spacing w:before="120" w:after="120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 данном опроснике содержатся вопросы </w:t>
      </w:r>
      <w:r w:rsidRPr="0074645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 Пожалуйста, ответьте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на них с помощью родителя или 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взрослого, который вас в этом возрасте хорошо знал. Если такой возможности нет, можно заполнить опросник самостоятельно. </w:t>
      </w:r>
    </w:p>
    <w:p w:rsidR="008C5375" w:rsidRPr="00DE1932" w:rsidRDefault="00746450" w:rsidP="00746450">
      <w:pPr>
        <w:shd w:val="clear" w:color="auto" w:fill="FFFFFF"/>
        <w:spacing w:before="120" w:after="356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Возраст, про который будете отвечать</w:t>
      </w:r>
      <w:r w:rsidR="008C5375" w:rsidRPr="0073751C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: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7</w:t>
      </w:r>
      <w:r w:rsidR="002F7DAE" w:rsidRPr="00044A49">
        <w:rPr>
          <w:rFonts w:ascii="Fira_Sans" w:eastAsia="Times New Roman" w:hAnsi="Fira_Sans" w:cs="Times New Roman" w:hint="eastAsia"/>
          <w:b/>
          <w:color w:val="404040"/>
          <w:sz w:val="30"/>
          <w:szCs w:val="30"/>
          <w:lang w:eastAsia="ru-RU"/>
        </w:rPr>
        <w:t>—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11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</w:t>
      </w:r>
      <w:r w:rsidR="002F7DAE" w:rsidRPr="002F26C4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12</w:t>
      </w:r>
      <w:r w:rsidR="002F7DAE" w:rsidRPr="002F26C4">
        <w:rPr>
          <w:rFonts w:ascii="Fira_Sans" w:eastAsia="Times New Roman" w:hAnsi="Fira_Sans" w:cs="Times New Roman" w:hint="eastAsia"/>
          <w:b/>
          <w:color w:val="404040"/>
          <w:sz w:val="30"/>
          <w:szCs w:val="30"/>
          <w:u w:val="single"/>
          <w:lang w:eastAsia="ru-RU"/>
        </w:rPr>
        <w:t>—</w:t>
      </w:r>
      <w:r w:rsidR="008C5375" w:rsidRPr="002F26C4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17</w:t>
      </w:r>
      <w:r w:rsidR="008C5375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(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на выбор, </w:t>
      </w:r>
      <w:proofErr w:type="gramStart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нужное</w:t>
      </w:r>
      <w:proofErr w:type="gramEnd"/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 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подчеркнуть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)</w:t>
      </w:r>
    </w:p>
    <w:tbl>
      <w:tblPr>
        <w:tblpPr w:leftFromText="45" w:rightFromText="45" w:bottomFromText="356" w:vertAnchor="text" w:tblpX="-1059"/>
        <w:tblW w:w="109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51"/>
        <w:gridCol w:w="7279"/>
        <w:gridCol w:w="850"/>
        <w:gridCol w:w="709"/>
        <w:gridCol w:w="926"/>
        <w:gridCol w:w="782"/>
      </w:tblGrid>
      <w:tr w:rsidR="008D11C6" w:rsidRPr="00DE1932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 w:rsidRPr="008D11C6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 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C01A84" w:rsidP="00044A49">
            <w:pPr>
              <w:spacing w:after="0" w:line="240" w:lineRule="auto"/>
              <w:jc w:val="center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Не верно</w:t>
            </w:r>
            <w:r w:rsidR="008D11C6"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В чём-то верно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По </w:t>
            </w:r>
            <w:proofErr w:type="gramStart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боль</w:t>
            </w: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-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шей</w:t>
            </w:r>
            <w:proofErr w:type="gramEnd"/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 xml:space="preserve"> части верно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Соверше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нно верно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780679" w:rsidRDefault="008D11C6" w:rsidP="00780679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80679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Движим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потребностью быть главным/ой.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780679" w:rsidRDefault="008D11C6" w:rsidP="00780679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80679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Находит повседневные задачи (например, необходимость идти в школу поездку или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посетить стоматолога) невыносимыми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Рассказывает другим детям, как они должны себя вести, но не считает, что эти правила применяются 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ней/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самой/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780679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80679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6803C6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Подражает манере 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взрослых (например, использу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ет фразы учителей/родителей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 отношению к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другим детям).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Примеряет роли персонажей ТВ или людей из реальной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жизни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играет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их.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780679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lastRenderedPageBreak/>
              <w:t>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Не проявляет особого стыда или смущения (например, может не стесняясь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закатить истерику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на публике).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Умеет людей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взять в оборот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и заставить их поступать так, как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хочет.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Если заставлять делать что-либо, с ним/ней  может случиться 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срыв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(крики,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неконтролируемый плач,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физическая агрессия)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Нравится, когда ему/ей говорят, что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молодец.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Настроение изменяется очень быстро (например,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мгновенно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переключается с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ласковой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/го на сердитую/ого).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80679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Знает, что сказать или сделать, чтобы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расстроить кого-то.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Крайне эмоционально реагирует на незначительные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события (например, плачем, хихиканьем, яростью).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Пытается договориться о лучших условиях </w:t>
            </w: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взрослыми (при их требованиях).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  <w:tr w:rsidR="008D11C6" w:rsidRPr="006803C6" w:rsidTr="002F26C4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proofErr w:type="gram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</w:t>
            </w:r>
            <w:proofErr w:type="gram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/а был/а пассивным и тяжёлым на подъём младенцем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345A0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</w:tr>
    </w:tbl>
    <w:p w:rsidR="008D11C6" w:rsidRPr="00E97235" w:rsidRDefault="008D11C6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6803C6" w:rsidRDefault="008C5375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</w:t>
      </w:r>
      <w:r w:rsidR="008D11C6" w:rsidRPr="006803C6">
        <w:rPr>
          <w:rFonts w:ascii="Fira_Sans" w:hAnsi="Fira_Sans"/>
          <w:color w:val="3370A9"/>
          <w:sz w:val="38"/>
          <w:szCs w:val="38"/>
        </w:rPr>
        <w:t xml:space="preserve"> </w:t>
      </w:r>
      <w:r w:rsidR="008D11C6" w:rsidRPr="001C7B82">
        <w:rPr>
          <w:rFonts w:ascii="Fira_Sans" w:hAnsi="Fira_Sans"/>
          <w:color w:val="3370A9"/>
          <w:sz w:val="38"/>
          <w:szCs w:val="38"/>
        </w:rPr>
        <w:t>EDA</w:t>
      </w:r>
      <w:r w:rsidR="008D11C6" w:rsidRPr="006803C6">
        <w:rPr>
          <w:rFonts w:ascii="Fira_Sans" w:hAnsi="Fira_Sans"/>
          <w:color w:val="3370A9"/>
          <w:sz w:val="38"/>
          <w:szCs w:val="38"/>
        </w:rPr>
        <w:t>-</w:t>
      </w:r>
      <w:r w:rsidR="008D11C6" w:rsidRPr="001C7B82">
        <w:rPr>
          <w:rFonts w:ascii="Fira_Sans" w:hAnsi="Fira_Sans"/>
          <w:color w:val="3370A9"/>
          <w:sz w:val="38"/>
          <w:szCs w:val="38"/>
        </w:rPr>
        <w:t>Q</w:t>
      </w:r>
    </w:p>
    <w:p w:rsidR="008D11C6" w:rsidRPr="00E97235" w:rsidRDefault="008C5375" w:rsidP="008D11C6">
      <w:pPr>
        <w:pStyle w:val="a3"/>
        <w:shd w:val="clear" w:color="auto" w:fill="FFFFFF"/>
        <w:spacing w:before="240" w:beforeAutospacing="0" w:after="356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</w:t>
      </w:r>
      <w:r w:rsidR="00C066C0">
        <w:rPr>
          <w:rFonts w:ascii="Fira_Sans" w:hAnsi="Fira_Sans"/>
          <w:color w:val="404040"/>
          <w:sz w:val="28"/>
          <w:szCs w:val="28"/>
        </w:rPr>
        <w:t xml:space="preserve"> 1</w:t>
      </w:r>
      <w:r w:rsidR="00C066C0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>26 (</w:t>
      </w:r>
      <w:r w:rsidRPr="00E97235">
        <w:rPr>
          <w:rFonts w:ascii="Fira_Sans" w:hAnsi="Fira_Sans"/>
          <w:color w:val="404040"/>
          <w:sz w:val="28"/>
          <w:szCs w:val="28"/>
        </w:rPr>
        <w:t>за исключением вопросов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20)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Не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0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По большей части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Совершенно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3</w:t>
      </w:r>
    </w:p>
    <w:p w:rsidR="00E55CA7" w:rsidRDefault="008C5375" w:rsidP="000075AC">
      <w:pPr>
        <w:pStyle w:val="a3"/>
        <w:shd w:val="clear" w:color="auto" w:fill="FFFFFF"/>
        <w:spacing w:before="240" w:beforeAutospacing="0" w:after="480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Не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3</w:t>
      </w:r>
      <w:proofErr w:type="gramStart"/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</w:t>
      </w:r>
      <w:proofErr w:type="gramEnd"/>
      <w:r w:rsidRPr="00E97235">
        <w:rPr>
          <w:rFonts w:ascii="Fira_Sans" w:hAnsi="Fira_Sans"/>
          <w:color w:val="404040"/>
          <w:sz w:val="28"/>
          <w:szCs w:val="28"/>
        </w:rPr>
        <w:t xml:space="preserve"> чём-то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По большей части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Совершенно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0</w:t>
      </w:r>
    </w:p>
    <w:p w:rsidR="00E55CA7" w:rsidRPr="00E55CF8" w:rsidRDefault="00855B99" w:rsidP="00605EDC">
      <w:pPr>
        <w:pStyle w:val="2"/>
        <w:pBdr>
          <w:bottom w:val="single" w:sz="4" w:space="1" w:color="auto"/>
        </w:pBdr>
        <w:shd w:val="clear" w:color="auto" w:fill="FFFFFF"/>
        <w:spacing w:before="0" w:beforeAutospacing="0" w:after="360" w:afterAutospacing="0"/>
        <w:rPr>
          <w:rFonts w:ascii="Fira_Sans" w:hAnsi="Fira_Sans"/>
          <w:sz w:val="38"/>
          <w:szCs w:val="38"/>
        </w:rPr>
      </w:pPr>
      <w:r w:rsidRPr="00044A49">
        <w:rPr>
          <w:rFonts w:ascii="Fira_Sans" w:hAnsi="Fira_Sans"/>
          <w:color w:val="FF0000"/>
          <w:sz w:val="38"/>
          <w:szCs w:val="38"/>
        </w:rPr>
        <w:t>Сумма ваших баллов</w:t>
      </w:r>
      <w:r w:rsidR="00E55CA7" w:rsidRPr="005B4F54">
        <w:rPr>
          <w:rFonts w:ascii="Fira_Sans" w:hAnsi="Fira_Sans"/>
          <w:color w:val="3370A9"/>
          <w:sz w:val="38"/>
          <w:szCs w:val="38"/>
        </w:rPr>
        <w:t xml:space="preserve"> </w:t>
      </w:r>
      <w:r>
        <w:rPr>
          <w:rFonts w:ascii="Fira_Sans" w:hAnsi="Fira_Sans"/>
          <w:color w:val="3370A9"/>
          <w:sz w:val="38"/>
          <w:szCs w:val="38"/>
        </w:rPr>
        <w:t xml:space="preserve">  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 </w:t>
      </w:r>
      <w:r w:rsidR="005B4F54">
        <w:rPr>
          <w:rFonts w:ascii="Fira_Sans" w:hAnsi="Fira_Sans"/>
          <w:color w:val="3370A9"/>
          <w:sz w:val="38"/>
          <w:szCs w:val="38"/>
        </w:rPr>
        <w:t xml:space="preserve">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</w:t>
      </w:r>
      <w:bookmarkStart w:id="0" w:name="_GoBack"/>
      <w:bookmarkEnd w:id="0"/>
      <w:r w:rsidR="00345A05">
        <w:rPr>
          <w:rFonts w:ascii="Fira_Sans" w:hAnsi="Fira_Sans"/>
          <w:sz w:val="38"/>
          <w:szCs w:val="38"/>
          <w:lang w:val="en-US"/>
        </w:rPr>
        <w:t>22</w:t>
      </w:r>
      <w:r w:rsidR="00A13348" w:rsidRPr="00604802">
        <w:rPr>
          <w:rFonts w:ascii="Fira_Sans" w:hAnsi="Fira_Sans"/>
          <w:sz w:val="38"/>
          <w:szCs w:val="38"/>
        </w:rPr>
        <w:t xml:space="preserve">                                                            </w:t>
      </w:r>
    </w:p>
    <w:p w:rsidR="008D11C6" w:rsidRPr="00E97235" w:rsidRDefault="008C5375" w:rsidP="00746450">
      <w:pPr>
        <w:pStyle w:val="a3"/>
        <w:shd w:val="clear" w:color="auto" w:fill="FFFFFF"/>
        <w:spacing w:before="240" w:beforeAutospacing="0" w:after="360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Для детей в возрасте 5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11 </w:t>
      </w:r>
      <w:r w:rsidRPr="00E97235">
        <w:rPr>
          <w:rFonts w:ascii="Fira_Sans" w:hAnsi="Fira_Sans"/>
          <w:color w:val="404040"/>
          <w:sz w:val="28"/>
          <w:szCs w:val="28"/>
        </w:rPr>
        <w:t xml:space="preserve">сумма баллов 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50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Для подростков и молодёжи в возрасте 12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17 </w:t>
      </w:r>
      <w:r w:rsidRPr="00E97235">
        <w:rPr>
          <w:rFonts w:ascii="Fira_Sans" w:hAnsi="Fira_Sans"/>
          <w:color w:val="404040"/>
          <w:sz w:val="28"/>
          <w:szCs w:val="28"/>
        </w:rPr>
        <w:t>сумма баллов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45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</w:p>
    <w:p w:rsidR="00605EDC" w:rsidRDefault="008D11C6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...</w:t>
      </w:r>
      <w:r w:rsidR="008C5375" w:rsidRPr="00E97235">
        <w:rPr>
          <w:rFonts w:ascii="Fira_Sans" w:hAnsi="Fira_Sans"/>
          <w:color w:val="404040"/>
          <w:sz w:val="28"/>
          <w:szCs w:val="28"/>
        </w:rPr>
        <w:t>свидетельствует о высоком риске у индивида наличия профиля, соответствующего ПИТ.</w:t>
      </w:r>
      <w:r w:rsidR="00605EDC">
        <w:rPr>
          <w:rFonts w:ascii="Fira_Sans" w:hAnsi="Fira_Sans"/>
          <w:color w:val="404040"/>
          <w:sz w:val="28"/>
          <w:szCs w:val="28"/>
        </w:rPr>
        <w:t xml:space="preserve"> </w:t>
      </w:r>
    </w:p>
    <w:p w:rsidR="00AC6DBA" w:rsidRDefault="00605EDC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>
        <w:rPr>
          <w:rFonts w:ascii="Fira_Sans" w:hAnsi="Fira_Sans"/>
          <w:color w:val="404040"/>
          <w:sz w:val="28"/>
          <w:szCs w:val="28"/>
        </w:rPr>
        <w:t xml:space="preserve">Больше информации </w:t>
      </w:r>
      <w:proofErr w:type="gramStart"/>
      <w:r>
        <w:rPr>
          <w:rFonts w:ascii="Fira_Sans" w:hAnsi="Fira_Sans"/>
          <w:color w:val="404040"/>
          <w:sz w:val="28"/>
          <w:szCs w:val="28"/>
        </w:rPr>
        <w:t>о</w:t>
      </w:r>
      <w:proofErr w:type="gramEnd"/>
      <w:r>
        <w:rPr>
          <w:rFonts w:ascii="Fira_Sans" w:hAnsi="Fira_Sans"/>
          <w:color w:val="404040"/>
          <w:sz w:val="28"/>
          <w:szCs w:val="28"/>
        </w:rPr>
        <w:t xml:space="preserve"> ПИТ: </w:t>
      </w:r>
      <w:hyperlink r:id="rId5" w:history="1">
        <w:r w:rsidRPr="00C42D03">
          <w:rPr>
            <w:rStyle w:val="a5"/>
            <w:rFonts w:ascii="Fira_Sans" w:hAnsi="Fira_Sans"/>
            <w:sz w:val="28"/>
            <w:szCs w:val="28"/>
          </w:rPr>
          <w:t>https://sites.google.com/view/pathological-demand-avoidance/</w:t>
        </w:r>
      </w:hyperlink>
      <w:r w:rsidR="00AC6DBA">
        <w:rPr>
          <w:rFonts w:ascii="Fira_Sans" w:hAnsi="Fira_Sans"/>
          <w:color w:val="404040"/>
          <w:sz w:val="28"/>
          <w:szCs w:val="28"/>
        </w:rPr>
        <w:br w:type="page"/>
      </w:r>
    </w:p>
    <w:p w:rsidR="002163CA" w:rsidRDefault="002163C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BC133B" w:rsidRDefault="00AC6DB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b w:val="0"/>
          <w:bCs w:val="0"/>
          <w:color w:val="404040"/>
          <w:sz w:val="30"/>
          <w:szCs w:val="30"/>
        </w:rPr>
      </w:pPr>
      <w:r w:rsidRPr="00720CC9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Пожалуйста,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пройдите следующий тест </w:t>
      </w:r>
      <w:r w:rsidR="00BC133B">
        <w:rPr>
          <w:rFonts w:ascii="Fira_Sans" w:hAnsi="Fira_Sans" w:hint="eastAsia"/>
          <w:b w:val="0"/>
          <w:bCs w:val="0"/>
          <w:color w:val="404040"/>
          <w:sz w:val="30"/>
          <w:szCs w:val="30"/>
        </w:rPr>
        <w:t>—</w:t>
      </w:r>
      <w:r w:rsidRPr="00D92902">
        <w:t xml:space="preserve"> </w:t>
      </w:r>
      <w:hyperlink r:id="rId6" w:history="1">
        <w:r w:rsidRPr="00AC6DBA">
          <w:rPr>
            <w:rStyle w:val="a5"/>
          </w:rPr>
          <w:t>http://psytests.org/personal/ellis.html</w:t>
        </w:r>
      </w:hyperlink>
      <w:r w:rsidR="00BC133B" w:rsidRP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, и скопируйте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>сюда ссылку на ваш результат. Ссылка будет выведена под результатом. На сайте это будет выглядеть таким образом:</w:t>
      </w:r>
    </w:p>
    <w:p w:rsidR="00C7320A" w:rsidRPr="00C7320A" w:rsidRDefault="00C7320A" w:rsidP="00C7320A">
      <w:pPr>
        <w:pStyle w:val="1"/>
        <w:shd w:val="clear" w:color="auto" w:fill="FFFFFF"/>
        <w:spacing w:before="0"/>
        <w:jc w:val="center"/>
        <w:rPr>
          <w:rFonts w:ascii="Tahoma" w:hAnsi="Tahoma" w:cs="Tahoma"/>
          <w:b w:val="0"/>
          <w:bCs w:val="0"/>
          <w:color w:val="000000"/>
          <w:sz w:val="38"/>
          <w:szCs w:val="38"/>
        </w:rPr>
      </w:pPr>
      <w:r>
        <w:rPr>
          <w:rFonts w:ascii="Tahoma" w:hAnsi="Tahoma" w:cs="Tahoma"/>
          <w:b w:val="0"/>
          <w:bCs w:val="0"/>
          <w:color w:val="000000"/>
          <w:sz w:val="38"/>
          <w:szCs w:val="38"/>
        </w:rPr>
        <w:t>Диагностика иррациональных установок Эллиса</w:t>
      </w:r>
    </w:p>
    <w:p w:rsidR="00732614" w:rsidRDefault="00E61813" w:rsidP="00AC6DBA">
      <w:pPr>
        <w:pStyle w:val="2"/>
        <w:shd w:val="clear" w:color="auto" w:fill="FFFFFF"/>
        <w:spacing w:before="0" w:beforeAutospacing="0" w:after="480" w:afterAutospacing="0"/>
      </w:pPr>
      <w:r>
        <w:rPr>
          <w:noProof/>
          <w:lang w:eastAsia="en-US"/>
        </w:rPr>
        <w:pict>
          <v:shape id="_x0000_s1027" type="#_x0000_t202" style="position:absolute;margin-left:0;margin-top:0;width:462.75pt;height:64.3pt;z-index:251662336;mso-height-percent:200;mso-position-horizontal:center;mso-height-percent:200;mso-width-relative:margin;mso-height-relative:margin">
            <v:textbox style="mso-fit-shape-to-text:t">
              <w:txbxContent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  <w:t xml:space="preserve">Тест: </w:t>
                  </w:r>
                  <w:hyperlink r:id="rId7" w:history="1">
                    <w:r>
                      <w:rPr>
                        <w:rStyle w:val="a5"/>
                        <w:rFonts w:ascii="Tahoma" w:hAnsi="Tahoma" w:cs="Tahoma"/>
                        <w:color w:val="333333"/>
                        <w:sz w:val="27"/>
                        <w:szCs w:val="27"/>
                      </w:rPr>
                      <w:t>Диагностика иррациональных установок Эллиса</w:t>
                    </w:r>
                  </w:hyperlink>
                </w:p>
                <w:p w:rsidR="00D92902" w:rsidRDefault="00D92902" w:rsidP="00D92902">
                  <w:pPr>
                    <w:pStyle w:val="a3"/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color w:val="000000"/>
                      <w:sz w:val="27"/>
                      <w:szCs w:val="27"/>
                    </w:rPr>
                  </w:pPr>
                  <w:r w:rsidRPr="00D92902">
                    <w:rPr>
                      <w:rFonts w:ascii="Tahoma" w:hAnsi="Tahoma" w:cs="Tahoma"/>
                      <w:bCs/>
                      <w:color w:val="000000"/>
                      <w:sz w:val="27"/>
                      <w:szCs w:val="27"/>
                    </w:rPr>
                    <w:t>Результат: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27"/>
                      <w:szCs w:val="27"/>
                    </w:rPr>
                    <w:t xml:space="preserve"> интерпретация</w:t>
                  </w:r>
                </w:p>
                <w:p w:rsidR="00AC6DBA" w:rsidRPr="00BC133B" w:rsidRDefault="00044A49" w:rsidP="00044A49">
                  <w:pPr>
                    <w:pStyle w:val="a3"/>
                    <w:pBdr>
                      <w:bottom w:val="single" w:sz="4" w:space="1" w:color="auto"/>
                    </w:pBdr>
                    <w:spacing w:before="0" w:beforeAutospacing="0" w:after="0" w:afterAutospacing="0" w:line="427" w:lineRule="atLeast"/>
                    <w:textAlignment w:val="top"/>
                    <w:rPr>
                      <w:rFonts w:ascii="Tahoma" w:hAnsi="Tahoma" w:cs="Tahoma"/>
                      <w:sz w:val="27"/>
                      <w:szCs w:val="27"/>
                    </w:rPr>
                  </w:pPr>
                  <w:r w:rsidRPr="00BC133B">
                    <w:rPr>
                      <w:rFonts w:ascii="Tahoma" w:hAnsi="Tahoma" w:cs="Tahoma"/>
                      <w:sz w:val="27"/>
                      <w:szCs w:val="27"/>
                    </w:rPr>
                    <w:t>Ссылка:</w:t>
                  </w:r>
                  <w:r w:rsidR="00BC133B">
                    <w:rPr>
                      <w:rFonts w:ascii="Tahoma" w:hAnsi="Tahoma" w:cs="Tahoma"/>
                      <w:sz w:val="27"/>
                      <w:szCs w:val="27"/>
                    </w:rPr>
                    <w:t xml:space="preserve"> </w:t>
                  </w:r>
                  <w:hyperlink r:id="rId8" w:tooltip=" постоянная ссылка на ваш результат " w:history="1">
                    <w:r w:rsidR="008B1F3C">
                      <w:rPr>
                        <w:rStyle w:val="a5"/>
                        <w:rFonts w:ascii="Tahoma" w:hAnsi="Tahoma" w:cs="Tahoma"/>
                        <w:color w:val="003366"/>
                        <w:sz w:val="27"/>
                        <w:szCs w:val="27"/>
                        <w:shd w:val="clear" w:color="auto" w:fill="F8F8FF"/>
                      </w:rPr>
                      <w:t>http://psytests.org/result?v=ell_w5mok</w:t>
                    </w:r>
                  </w:hyperlink>
                </w:p>
              </w:txbxContent>
            </v:textbox>
          </v:shape>
        </w:pict>
      </w:r>
    </w:p>
    <w:p w:rsidR="00732614" w:rsidRDefault="00732614" w:rsidP="00732614">
      <w:pPr>
        <w:rPr>
          <w:lang w:eastAsia="ru-RU"/>
        </w:rPr>
      </w:pPr>
    </w:p>
    <w:p w:rsidR="00732614" w:rsidRDefault="00732614" w:rsidP="00732614">
      <w:pPr>
        <w:tabs>
          <w:tab w:val="left" w:pos="1031"/>
        </w:tabs>
        <w:rPr>
          <w:lang w:eastAsia="ru-RU"/>
        </w:rPr>
      </w:pPr>
    </w:p>
    <w:p w:rsidR="00732614" w:rsidRPr="00720CC9" w:rsidRDefault="00732614" w:rsidP="00720CC9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  <w:r w:rsidRPr="00720CC9"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</w:p>
    <w:p w:rsidR="00732614" w:rsidRPr="00720CC9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Надеюсь, вы</w:t>
      </w:r>
      <w:r w:rsidR="00B35E9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 удовольствием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узнали о себе кое-что новое.</w:t>
      </w:r>
    </w:p>
    <w:p w:rsidR="00732614" w:rsidRPr="002F26C4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Ваши результаты под именем </w:t>
      </w:r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«</w:t>
      </w:r>
      <w:proofErr w:type="spellStart"/>
      <w:r w:rsidR="00BA273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Анкета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_Вашафамилия</w:t>
      </w:r>
      <w:proofErr w:type="spellEnd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</w:t>
      </w:r>
      <w:proofErr w:type="spellStart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val="en-US" w:eastAsia="ru-RU"/>
        </w:rPr>
        <w:t>docx</w:t>
      </w:r>
      <w:proofErr w:type="spellEnd"/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»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я буду ждать по адресу </w:t>
      </w:r>
      <w:hyperlink r:id="rId9" w:history="1"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val="en-US" w:eastAsia="ru-RU"/>
          </w:rPr>
          <w:t>fratervagus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eastAsia="ru-RU"/>
          </w:rPr>
          <w:t>@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val="en-US" w:eastAsia="ru-RU"/>
          </w:rPr>
          <w:t>gmail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eastAsia="ru-RU"/>
          </w:rPr>
          <w:t>.</w:t>
        </w:r>
        <w:r w:rsidR="002F26C4" w:rsidRPr="008A5F96">
          <w:rPr>
            <w:rStyle w:val="a5"/>
            <w:rFonts w:ascii="Fira_Sans" w:eastAsia="Times New Roman" w:hAnsi="Fira_Sans" w:cs="Times New Roman"/>
            <w:b/>
            <w:sz w:val="30"/>
            <w:szCs w:val="30"/>
            <w:lang w:val="en-US" w:eastAsia="ru-RU"/>
          </w:rPr>
          <w:t>com</w:t>
        </w:r>
      </w:hyperlink>
    </w:p>
    <w:p w:rsidR="002F26C4" w:rsidRPr="008B1F3C" w:rsidRDefault="002F26C4" w:rsidP="00732614">
      <w:pPr>
        <w:tabs>
          <w:tab w:val="left" w:pos="1031"/>
        </w:tabs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</w:pPr>
    </w:p>
    <w:sectPr w:rsidR="002F26C4" w:rsidRPr="008B1F3C" w:rsidSect="008E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_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9"/>
  <w:characterSpacingControl w:val="doNotCompress"/>
  <w:compat/>
  <w:rsids>
    <w:rsidRoot w:val="008D11C6"/>
    <w:rsid w:val="000075AC"/>
    <w:rsid w:val="00044A49"/>
    <w:rsid w:val="001946F6"/>
    <w:rsid w:val="001C7B82"/>
    <w:rsid w:val="002163CA"/>
    <w:rsid w:val="002F26C4"/>
    <w:rsid w:val="002F7DAE"/>
    <w:rsid w:val="00345A05"/>
    <w:rsid w:val="003D228F"/>
    <w:rsid w:val="003E75ED"/>
    <w:rsid w:val="00502279"/>
    <w:rsid w:val="005649DF"/>
    <w:rsid w:val="0058445E"/>
    <w:rsid w:val="005B4F54"/>
    <w:rsid w:val="00604802"/>
    <w:rsid w:val="00605EDC"/>
    <w:rsid w:val="00673C89"/>
    <w:rsid w:val="006803C6"/>
    <w:rsid w:val="006C55FD"/>
    <w:rsid w:val="006D56C8"/>
    <w:rsid w:val="00720CC9"/>
    <w:rsid w:val="00732614"/>
    <w:rsid w:val="0073751C"/>
    <w:rsid w:val="00746450"/>
    <w:rsid w:val="00780679"/>
    <w:rsid w:val="007C6BAC"/>
    <w:rsid w:val="00834E69"/>
    <w:rsid w:val="00855B99"/>
    <w:rsid w:val="008B1F3C"/>
    <w:rsid w:val="008C5375"/>
    <w:rsid w:val="008D11C6"/>
    <w:rsid w:val="008E2E6C"/>
    <w:rsid w:val="008E77DE"/>
    <w:rsid w:val="00A03419"/>
    <w:rsid w:val="00A13348"/>
    <w:rsid w:val="00A7341E"/>
    <w:rsid w:val="00AC6DBA"/>
    <w:rsid w:val="00AE4846"/>
    <w:rsid w:val="00B27451"/>
    <w:rsid w:val="00B35E9F"/>
    <w:rsid w:val="00B55281"/>
    <w:rsid w:val="00B63710"/>
    <w:rsid w:val="00B649D6"/>
    <w:rsid w:val="00B7007B"/>
    <w:rsid w:val="00BA2730"/>
    <w:rsid w:val="00BC133B"/>
    <w:rsid w:val="00BE0795"/>
    <w:rsid w:val="00C01A84"/>
    <w:rsid w:val="00C066C0"/>
    <w:rsid w:val="00C37D0A"/>
    <w:rsid w:val="00C7320A"/>
    <w:rsid w:val="00CB2697"/>
    <w:rsid w:val="00CD40A7"/>
    <w:rsid w:val="00D42300"/>
    <w:rsid w:val="00D57306"/>
    <w:rsid w:val="00D92902"/>
    <w:rsid w:val="00DA16A7"/>
    <w:rsid w:val="00DE1932"/>
    <w:rsid w:val="00E463C1"/>
    <w:rsid w:val="00E55CA7"/>
    <w:rsid w:val="00E55CF8"/>
    <w:rsid w:val="00E61813"/>
    <w:rsid w:val="00E97235"/>
    <w:rsid w:val="00F5631C"/>
    <w:rsid w:val="00FE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6C"/>
  </w:style>
  <w:style w:type="paragraph" w:styleId="1">
    <w:name w:val="heading 1"/>
    <w:basedOn w:val="a"/>
    <w:next w:val="a"/>
    <w:link w:val="10"/>
    <w:uiPriority w:val="9"/>
    <w:qFormat/>
    <w:rsid w:val="00E55C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D1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5C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11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D1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11C6"/>
  </w:style>
  <w:style w:type="character" w:styleId="a4">
    <w:name w:val="Strong"/>
    <w:basedOn w:val="a0"/>
    <w:uiPriority w:val="22"/>
    <w:qFormat/>
    <w:rsid w:val="008D11C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55C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55C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3D228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228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B1F3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4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tests.org/result?v=ell_w5mo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sytests.org/personal/ellis.html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ytests.org/personal/ellis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tes.google.com/view/pathological-demand-avoidance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aspergers.ru/aq" TargetMode="External"/><Relationship Id="rId9" Type="http://schemas.openxmlformats.org/officeDocument/2006/relationships/hyperlink" Target="mailto:fratervagus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Чайцына Алина</dc:creator>
  <cp:lastModifiedBy>KamOlga</cp:lastModifiedBy>
  <cp:revision>2</cp:revision>
  <dcterms:created xsi:type="dcterms:W3CDTF">2017-05-05T09:35:00Z</dcterms:created>
  <dcterms:modified xsi:type="dcterms:W3CDTF">2017-05-05T09:35:00Z</dcterms:modified>
</cp:coreProperties>
</file>